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F7" w:rsidRDefault="00C03BDA" w:rsidP="00B7289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C03BDA" w:rsidRDefault="00C03BDA" w:rsidP="00B7289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детский сад «Лазорики» г.Волгодонска</w:t>
      </w:r>
    </w:p>
    <w:p w:rsidR="00C03BDA" w:rsidRDefault="00C03BDA" w:rsidP="00B7289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(МБДОУ ДС «Лазорики» г.Волго</w:t>
      </w:r>
      <w:r w:rsidR="00367199">
        <w:rPr>
          <w:rFonts w:ascii="Times New Roman" w:hAnsi="Times New Roman" w:cs="Times New Roman"/>
          <w:noProof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онска)</w:t>
      </w:r>
    </w:p>
    <w:p w:rsidR="00C03BDA" w:rsidRDefault="00C03BDA" w:rsidP="00B7289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03BDA" w:rsidRDefault="00C03BDA" w:rsidP="00B7289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03BDA" w:rsidRPr="00C03BDA" w:rsidRDefault="00C03BDA" w:rsidP="00B72899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C03BDA">
        <w:rPr>
          <w:rFonts w:ascii="Times New Roman" w:hAnsi="Times New Roman" w:cs="Times New Roman"/>
          <w:noProof/>
          <w:sz w:val="32"/>
          <w:szCs w:val="32"/>
          <w:lang w:eastAsia="ru-RU"/>
        </w:rPr>
        <w:t>Непосрественно – образовательная деятельность</w:t>
      </w:r>
    </w:p>
    <w:p w:rsidR="00C03BDA" w:rsidRDefault="00C03BDA" w:rsidP="00B72899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C03BDA">
        <w:rPr>
          <w:rFonts w:ascii="Times New Roman" w:hAnsi="Times New Roman" w:cs="Times New Roman"/>
          <w:noProof/>
          <w:sz w:val="32"/>
          <w:szCs w:val="32"/>
          <w:lang w:eastAsia="ru-RU"/>
        </w:rPr>
        <w:t>для детей подготовительной к школе группы</w:t>
      </w:r>
    </w:p>
    <w:p w:rsidR="00C03BDA" w:rsidRPr="00C03BDA" w:rsidRDefault="00C03BDA" w:rsidP="00B72899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по ФЭМП</w:t>
      </w:r>
      <w:r w:rsidR="00367199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« Занимательная математика»</w:t>
      </w:r>
    </w:p>
    <w:p w:rsidR="00C03BDA" w:rsidRPr="00C03BDA" w:rsidRDefault="00C03BDA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03BDA" w:rsidRDefault="00C03BD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</w:t>
      </w:r>
    </w:p>
    <w:p w:rsidR="00C03BDA" w:rsidRDefault="00C03BD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</w:t>
      </w:r>
      <w:r w:rsidR="00B728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40125" cy="254185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b36bed44abae1e167cf9776fde305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569" cy="254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BDA" w:rsidRDefault="00C03BD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03BDA" w:rsidRDefault="00C03BD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03BDA" w:rsidRDefault="00C03BD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03BDA" w:rsidRDefault="00C03BD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03BDA" w:rsidRDefault="00C03BD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03BDA" w:rsidRPr="00C03BDA" w:rsidRDefault="00C03BD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C03BDA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Воспитатель: Ганько О.А.</w:t>
      </w:r>
    </w:p>
    <w:p w:rsidR="00C03BDA" w:rsidRPr="00C03BDA" w:rsidRDefault="00C03BD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04FF7" w:rsidRDefault="00304FF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04FF7" w:rsidRDefault="00304FF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04FF7" w:rsidRDefault="00304FF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03BDA" w:rsidRDefault="00C03BD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04FF7" w:rsidRDefault="00304FF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Цель:</w:t>
      </w:r>
    </w:p>
    <w:p w:rsidR="00304FF7" w:rsidRDefault="00304F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обратный счет в пределах 10</w:t>
      </w:r>
    </w:p>
    <w:p w:rsidR="00304FF7" w:rsidRDefault="00304F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внимание и логику детей</w:t>
      </w:r>
    </w:p>
    <w:p w:rsidR="00304FF7" w:rsidRPr="00304FF7" w:rsidRDefault="00304F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03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продолжить решать примеры на вычитание</w:t>
      </w:r>
    </w:p>
    <w:p w:rsidR="00304FF7" w:rsidRDefault="00304FF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04FF7" w:rsidRPr="00304FF7" w:rsidRDefault="00304FF7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04F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Впиши пропущенные числа. Отсчёт веди в обратном порядке!</w:t>
      </w:r>
    </w:p>
    <w:p w:rsidR="00304FF7" w:rsidRDefault="00304FF7">
      <w:pPr>
        <w:rPr>
          <w:noProof/>
          <w:lang w:eastAsia="ru-RU"/>
        </w:rPr>
      </w:pPr>
    </w:p>
    <w:p w:rsidR="00304FF7" w:rsidRDefault="00304FF7">
      <w:r>
        <w:rPr>
          <w:noProof/>
          <w:lang w:eastAsia="ru-RU"/>
        </w:rPr>
        <w:drawing>
          <wp:inline distT="0" distB="0" distL="0" distR="0">
            <wp:extent cx="4123842" cy="344200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7a15f03246f075193b2a295ba4c4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052" cy="346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FF7" w:rsidRDefault="00304FF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04F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Сосчитай точки на кубиках. Результаты впиши в окошки.</w:t>
      </w:r>
    </w:p>
    <w:p w:rsidR="00304FF7" w:rsidRDefault="00304F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27630" cy="30861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3434c1432fa81daf8b4ee87589c509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539" cy="312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FF7" w:rsidRDefault="00304FF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04F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Напиши пропущенные цифры на каждом конверте так, чтобы в сумме получилось число в кружочке.</w:t>
      </w:r>
    </w:p>
    <w:p w:rsidR="00304FF7" w:rsidRDefault="00304F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59250" cy="30735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be68589759f566354b16b634b2ac6b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917" cy="307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BDA" w:rsidRPr="00304FF7" w:rsidRDefault="00C03BDA">
      <w:pPr>
        <w:rPr>
          <w:rFonts w:ascii="Times New Roman" w:hAnsi="Times New Roman" w:cs="Times New Roman"/>
          <w:b/>
          <w:sz w:val="28"/>
          <w:szCs w:val="28"/>
        </w:rPr>
      </w:pPr>
    </w:p>
    <w:p w:rsidR="00C03BDA" w:rsidRPr="00C03BDA" w:rsidRDefault="00C03BDA" w:rsidP="00C03B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C03BDA">
        <w:rPr>
          <w:b/>
          <w:color w:val="000000"/>
          <w:sz w:val="28"/>
          <w:szCs w:val="28"/>
        </w:rPr>
        <w:t>Реши примеры, пользуясь подсказкой в рамке</w:t>
      </w:r>
    </w:p>
    <w:p w:rsidR="00C03BDA" w:rsidRDefault="00C03BDA" w:rsidP="00C03B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99CC"/>
          <w:sz w:val="23"/>
          <w:szCs w:val="23"/>
          <w:bdr w:val="none" w:sz="0" w:space="0" w:color="auto" w:frame="1"/>
        </w:rPr>
        <w:drawing>
          <wp:inline distT="0" distB="0" distL="0" distR="0" wp14:anchorId="42C05D3E" wp14:editId="6BDCF717">
            <wp:extent cx="5238750" cy="3019425"/>
            <wp:effectExtent l="0" t="0" r="0" b="9525"/>
            <wp:docPr id="5" name="Рисунок 5" descr="https://kladraz.ru/images/photos/62854d0ef411b0656645617b8f48d87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images/photos/62854d0ef411b0656645617b8f48d87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F7" w:rsidRDefault="00304FF7"/>
    <w:sectPr w:rsidR="0030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F7"/>
    <w:rsid w:val="00304FF7"/>
    <w:rsid w:val="00367199"/>
    <w:rsid w:val="00B72899"/>
    <w:rsid w:val="00C0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kladraz.ru/photos/photo14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Admin</cp:lastModifiedBy>
  <cp:revision>3</cp:revision>
  <dcterms:created xsi:type="dcterms:W3CDTF">2020-04-24T14:33:00Z</dcterms:created>
  <dcterms:modified xsi:type="dcterms:W3CDTF">2020-04-26T08:05:00Z</dcterms:modified>
</cp:coreProperties>
</file>