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3F" w:rsidRPr="005E5E61" w:rsidRDefault="008A6C3F" w:rsidP="005E5E6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5E61">
        <w:rPr>
          <w:rFonts w:ascii="Times New Roman" w:hAnsi="Times New Roman" w:cs="Times New Roman"/>
          <w:b/>
          <w:color w:val="0070C0"/>
          <w:sz w:val="28"/>
          <w:szCs w:val="28"/>
        </w:rPr>
        <w:t>ПАМЯТКА!</w:t>
      </w:r>
    </w:p>
    <w:p w:rsidR="005E5E61" w:rsidRPr="005E5E61" w:rsidRDefault="005E5E61" w:rsidP="005E5E6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szCs w:val="28"/>
        </w:rPr>
      </w:pPr>
      <w:r w:rsidRPr="005E5E61">
        <w:rPr>
          <w:rFonts w:ascii="Times New Roman" w:hAnsi="Times New Roman" w:cs="Times New Roman"/>
          <w:color w:val="0070C0"/>
          <w:sz w:val="20"/>
          <w:szCs w:val="28"/>
        </w:rPr>
        <w:t>(МБУ ЦППМСП «Гармония»</w:t>
      </w:r>
      <w:r w:rsidRPr="005E5E61">
        <w:rPr>
          <w:rFonts w:ascii="Times New Roman" w:hAnsi="Times New Roman" w:cs="Times New Roman"/>
          <w:color w:val="0070C0"/>
          <w:szCs w:val="28"/>
        </w:rPr>
        <w:t xml:space="preserve"> г.Волгодонска</w:t>
      </w:r>
      <w:r w:rsidRPr="005E5E61">
        <w:rPr>
          <w:rFonts w:ascii="Times New Roman" w:hAnsi="Times New Roman" w:cs="Times New Roman"/>
          <w:color w:val="0070C0"/>
          <w:sz w:val="20"/>
          <w:szCs w:val="28"/>
        </w:rPr>
        <w:t>)</w:t>
      </w:r>
    </w:p>
    <w:p w:rsidR="00123109" w:rsidRDefault="008A6C3F" w:rsidP="005E5E6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5E5E61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Как стабилизировать эмоциональное состояние </w:t>
      </w:r>
    </w:p>
    <w:p w:rsidR="008A6C3F" w:rsidRPr="005E5E61" w:rsidRDefault="008A6C3F" w:rsidP="005E5E6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bookmarkStart w:id="0" w:name="_GoBack"/>
      <w:bookmarkEnd w:id="0"/>
      <w:r w:rsidRPr="005E5E61">
        <w:rPr>
          <w:rFonts w:ascii="Times New Roman" w:hAnsi="Times New Roman" w:cs="Times New Roman"/>
          <w:b/>
          <w:color w:val="0070C0"/>
          <w:sz w:val="32"/>
          <w:szCs w:val="28"/>
        </w:rPr>
        <w:t>у в</w:t>
      </w:r>
      <w:r w:rsidR="00123109">
        <w:rPr>
          <w:rFonts w:ascii="Times New Roman" w:hAnsi="Times New Roman" w:cs="Times New Roman"/>
          <w:b/>
          <w:color w:val="0070C0"/>
          <w:sz w:val="32"/>
          <w:szCs w:val="28"/>
        </w:rPr>
        <w:t>зрослых и детей</w:t>
      </w:r>
      <w:r w:rsidR="006A1218" w:rsidRPr="005E5E61">
        <w:rPr>
          <w:rFonts w:ascii="Times New Roman" w:hAnsi="Times New Roman" w:cs="Times New Roman"/>
          <w:b/>
          <w:color w:val="0070C0"/>
          <w:sz w:val="32"/>
          <w:szCs w:val="28"/>
        </w:rPr>
        <w:t>?</w:t>
      </w:r>
    </w:p>
    <w:p w:rsidR="008A6C3F" w:rsidRDefault="008A6C3F" w:rsidP="005E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время нестабильности в мире. Особенно остро это стало ощущаться </w:t>
      </w:r>
      <w:r w:rsidR="00DF60CA">
        <w:rPr>
          <w:rFonts w:ascii="Times New Roman" w:hAnsi="Times New Roman" w:cs="Times New Roman"/>
          <w:sz w:val="28"/>
          <w:szCs w:val="28"/>
        </w:rPr>
        <w:t>в последнее время.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0CA">
        <w:rPr>
          <w:rFonts w:ascii="Times New Roman" w:hAnsi="Times New Roman" w:cs="Times New Roman"/>
          <w:sz w:val="28"/>
          <w:szCs w:val="28"/>
        </w:rPr>
        <w:t>Трагические</w:t>
      </w:r>
      <w:r>
        <w:rPr>
          <w:rFonts w:ascii="Times New Roman" w:hAnsi="Times New Roman" w:cs="Times New Roman"/>
          <w:sz w:val="28"/>
          <w:szCs w:val="28"/>
        </w:rPr>
        <w:t xml:space="preserve"> события, которые происходят сейчас "выбивают из колеи" очень многих людей. </w:t>
      </w:r>
    </w:p>
    <w:p w:rsidR="008A6C3F" w:rsidRDefault="008A6C3F" w:rsidP="005E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подумаем, ведь мы сами выбираем то, каким образом на это будем реагировать. В отличии от всех живых существ, такой возможностью обладает только человек. У него есть воля и свобода выбора реакций. </w:t>
      </w:r>
    </w:p>
    <w:p w:rsidR="005E5E61" w:rsidRDefault="008A6C3F" w:rsidP="005E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</w:t>
      </w:r>
      <w:r w:rsidR="005E5E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принцип</w:t>
      </w:r>
      <w:r w:rsidR="005E5E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5E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определить зоны</w:t>
      </w:r>
      <w:r w:rsidR="005E5E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5E5E61">
        <w:rPr>
          <w:rFonts w:ascii="Times New Roman" w:hAnsi="Times New Roman" w:cs="Times New Roman"/>
          <w:sz w:val="28"/>
          <w:szCs w:val="28"/>
        </w:rPr>
        <w:t xml:space="preserve"> и </w:t>
      </w:r>
      <w:r>
        <w:rPr>
          <w:rFonts w:ascii="Times New Roman" w:hAnsi="Times New Roman" w:cs="Times New Roman"/>
          <w:sz w:val="28"/>
          <w:szCs w:val="28"/>
        </w:rPr>
        <w:t>БЕСПОКОЙСТВА. </w:t>
      </w:r>
    </w:p>
    <w:p w:rsidR="008A6C3F" w:rsidRDefault="008A6C3F" w:rsidP="005E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Понимается это так: если я могу на это повлиять, изменить, если ситуация реально находится в зоне моей ответственности, то я действую в сфере своих ВОЗМОЖНОСТЕЙ. Но если я не могу повлиять на ситуацию, то думая о ней, я буду только беспокоиться, терять силы и энергию. Поэтому из такой зоны беспокойства нужно осознанно переключиться в сферу своего ВЛИЯНИЯ.</w:t>
      </w:r>
    </w:p>
    <w:p w:rsidR="008A6C3F" w:rsidRPr="005E5E61" w:rsidRDefault="008A6C3F" w:rsidP="005E5E6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E5E61">
        <w:rPr>
          <w:rFonts w:ascii="Times New Roman" w:hAnsi="Times New Roman" w:cs="Times New Roman"/>
          <w:color w:val="0070C0"/>
          <w:sz w:val="28"/>
          <w:szCs w:val="28"/>
          <w:u w:val="single"/>
        </w:rPr>
        <w:t>Рекомендации самопомощи взрослым по стабилизации своего эмоционального состояния: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Принять ситуацию, которая произошла.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Принять, как случившийся факт. Это сложно, потому что изначально идёт протест и сопротивление, но это только заберёт Вашу энергию и силы.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Признайте тот факт, что изменить внешний мир Вы не можете.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изменить своё отношение к этому, быть примером для других в самообладании, оказывать поддержку и помощь себе и другим.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Устанавливать тайминг на горевание и тревогу.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возможность себе прожить это горе перемен. Особенно это будет остро в первые дни. Потом установите себе тайминг на тревогу и горевание, например, три дня и скажите себе, что вот эти три дня, я активно горюю, затем «собираюсь».  Вы увидите, как Вас это сделает более собранным и организованным. Если, впоследствии снова накрыла волна тревоги и страха, то признаться в этих чувствах и дать себе разрешение попереживать, но всего 10-15 минут (можно поставить таймер), если хочется, то поплакать или пожалеть себя. Как только будильник прозвенит, перестать переживать, дав себе команду "стоп.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захватили эмоции, воспользуйтесь дыхательной гимнастикой.</w:t>
      </w:r>
    </w:p>
    <w:p w:rsidR="008A6C3F" w:rsidRPr="00DF60CA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DF60CA">
        <w:rPr>
          <w:rFonts w:ascii="Times New Roman" w:hAnsi="Times New Roman" w:cs="Times New Roman"/>
          <w:sz w:val="28"/>
          <w:szCs w:val="28"/>
        </w:rPr>
        <w:t>Дыхание — это самый эффективный метод быстрого снижения гнева и тревоги», — говорят врачи. Его необходимо замедлить. Самый простой способ - «ровное дыхание». Нужно сконцентрироваться на том, чтобы вдох и выдох были равными по длине (3-5 сек.) Продолжать 30 секунд – 1 минуту.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Живите здесь и сейчас.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 бывает о будущем, которое не наступило. Живя в ситуации перемен, Ваше сознание будет адаптироваться, вспомните ситуацию с короновирусом, как много страхов было в начале, потом к возможным рискам привыкаешь и начинаешь действовать для разрешения реальных текущих проблем.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Занимайтесь своими обычными обязанностями и делами. Это позволит Вам сохранять чувство стабильности и упорядоченности.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Уделяйте внимание физическим нагрузкам. 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физическое и психологическое состояния связаны. Физическая активность способствует снятию мышечного и нервного напряжения, помогает отвлечься от тревожных навязчивых мыслей. Во время физической активности выделяются эндорфины, которые помогают бороться с депрессивными состояниями и оказывают успокаивающий эффект.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Подготовьте себя к «самому страшному».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Прокрутите в своем сознании и примите решение, что Вы будете делать, если произойдут самые страшные для Вас события из возможных.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Вы тогда получите "прививку от стресса", во- вторых будете знать, что делать в этой ситуации.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Поддержите себя тем, что любите.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оставляйте время для выполнения любимых занятий. Любимое дело "лечит" в таких ситуациях, создаёт смысловую наполненность жизни, радует. У Вас может быть свой источник радости, придерживайтесь его. 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Защитите себя от потока информации.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временной лимит просмотра новостей и обсуждение происходящих событий. Выделите, например, 20 минут в день, чтобы быть в курсе событий. Берите информацию из достоверных источников.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Обращайтесь за помощью.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Разделенная радость удваивается, а печаль на половину уменьшается. Если Вам трудно справиться со своими страхами и тревогой обратитесь за поддержкой к людям, которым Вы доверяете или видите, что они на данный момент лучше справляются с ситуацией. Если в Вашем окружении Вы не находите такого человека или по каким-то причинам не желаете к нему обращаться, идите за помощь к соответствующим специалистам (психологу, неврологу, психиатру).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Проявляйте заботу о ближнем.</w:t>
      </w:r>
    </w:p>
    <w:p w:rsidR="006A1218" w:rsidRDefault="006A1218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6A1218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Забота об окружающих – это основа мирного сосуществования, добрых взаимоотношений и понимания между людьми. Еще Конфуций говорил: «Забота, то есть внимание к другим, - это основа хорошей жизни, основа хорошего общества». </w:t>
      </w:r>
    </w:p>
    <w:p w:rsidR="006450BD" w:rsidRDefault="006450BD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0BD" w:rsidRDefault="006450BD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непростое для нашей страны время в социальных сетях активизировались провокаторы. В мессенжерах неизвестные распространяют предложения подросткам о совершении теракта. Поэтому, именно сейчас необходимо сохранять особую бдительность.</w:t>
      </w:r>
      <w:r w:rsidRPr="00F4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0BD" w:rsidRDefault="006450BD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подростки являются наиболее уязвимыми категориями, которые могут не осознавать последствия противоправных действий. В телефонах детей родители должны настроить мессенджеры таким образом, чтобы дети могли получать сообщения только от абонентов, которые записаны в их телефонных книгах. При получении провокационных сообщений следует обязательно уведомить об этом правоохранительные органы.</w:t>
      </w:r>
    </w:p>
    <w:p w:rsidR="006450BD" w:rsidRDefault="006450BD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важно объяснить, что, если им пишет незнакомец, или наоборот знакомый со странными предложениями (чей аккаунт могли взломать) – в первую очередь об этом надо сообщить родителям и не поддерживать беседу.</w:t>
      </w:r>
    </w:p>
    <w:p w:rsidR="006450BD" w:rsidRPr="005E5E61" w:rsidRDefault="008A6FEA" w:rsidP="005E5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E61">
        <w:rPr>
          <w:rFonts w:ascii="Times New Roman" w:hAnsi="Times New Roman" w:cs="Times New Roman"/>
          <w:b/>
          <w:i/>
          <w:sz w:val="28"/>
          <w:szCs w:val="28"/>
        </w:rPr>
        <w:t>Родителям надо помнить, что тактика провокаторов постоянно меняется,  и задача родителей быть внимательными к своим детям, поддерживать с ними контакт, проявляя искренний интерес к его делам и занятиям.</w:t>
      </w:r>
    </w:p>
    <w:p w:rsidR="008A6FEA" w:rsidRDefault="008A6FEA" w:rsidP="005E5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6C3F" w:rsidRPr="005E5E61" w:rsidRDefault="008A6C3F" w:rsidP="005E5E6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28"/>
        </w:rPr>
      </w:pPr>
      <w:r w:rsidRPr="005E5E61">
        <w:rPr>
          <w:rFonts w:ascii="Times New Roman" w:hAnsi="Times New Roman" w:cs="Times New Roman"/>
          <w:b/>
          <w:color w:val="0070C0"/>
          <w:sz w:val="32"/>
          <w:szCs w:val="28"/>
        </w:rPr>
        <w:t>Как разговаривать с детьми о тревожащих их вопросах</w:t>
      </w:r>
      <w:r w:rsidR="006A1218" w:rsidRPr="005E5E61">
        <w:rPr>
          <w:rFonts w:ascii="Times New Roman" w:hAnsi="Times New Roman" w:cs="Times New Roman"/>
          <w:color w:val="0070C0"/>
          <w:sz w:val="32"/>
          <w:szCs w:val="28"/>
        </w:rPr>
        <w:t>?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люди, которым необходима Ваши внимание, помощь, поддержка, забота. </w:t>
      </w:r>
    </w:p>
    <w:p w:rsidR="008A6C3F" w:rsidRDefault="008A6C3F" w:rsidP="005E5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по сохранению психологического благополучия   детей.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Помните - психологическое благополучие детей в большей степени определяется психологическим благополучием родителей (взрослых)! 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эмоциональная устойчивость будет способствовать ощущению опоры у ребенка и чувству безопасности.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Личным примером поддерживайте существующий порядок и уклад в семье.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Установите временной лимит на новости и другие информационные передачи, которые могут вызвать тревогу и страх.</w:t>
      </w:r>
    </w:p>
    <w:p w:rsidR="00DF60CA" w:rsidRDefault="00DF60CA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CA" w:rsidRDefault="00DF60CA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C3F" w:rsidRPr="006A1218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218">
        <w:rPr>
          <w:rFonts w:ascii="Times New Roman" w:hAnsi="Times New Roman" w:cs="Times New Roman"/>
          <w:i/>
          <w:sz w:val="28"/>
          <w:szCs w:val="28"/>
        </w:rPr>
        <w:t>Для детей младшего возраста важно: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 ребенком время, занимаясь его любимыми занятиями;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на появление нехарактерных для него проявлений в поведении (апатия, подавленность или напротив раздражительность, плаксивость, агрессивность);</w:t>
      </w:r>
    </w:p>
    <w:p w:rsidR="008A6C3F" w:rsidRDefault="008A6C3F" w:rsidP="005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ребенок задает Вам тревожащие его вопросы, как прямые: «а мы не умрем?», так и косвенные «а я не останусь один?», «а Вы не забудете меня в садике» - его необходимо успокоить, давая очень четкие ответы по существу вопроса, добавить</w:t>
      </w:r>
      <w:r w:rsidR="00645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его любите, какая у вас замечательная семья, классная собака…, затем постепенно перевести внимание на какую-либо приятную для него деятельность -  предложить порисовать, почитать сказку и т.п.  Адаптивные возможности детей превосходят возможные взрослых и созданные взрослыми благоприятные условия быстр</w:t>
      </w:r>
      <w:r w:rsidR="006450BD">
        <w:rPr>
          <w:rFonts w:ascii="Times New Roman" w:hAnsi="Times New Roman" w:cs="Times New Roman"/>
          <w:sz w:val="28"/>
          <w:szCs w:val="28"/>
        </w:rPr>
        <w:t>о находят отклик в душе ребенка.</w:t>
      </w:r>
    </w:p>
    <w:p w:rsidR="00B91121" w:rsidRDefault="00B91121" w:rsidP="00B911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</w:p>
    <w:sectPr w:rsidR="00B91121" w:rsidSect="005E5E61"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5D" w:rsidRDefault="00876E5D" w:rsidP="00C83923">
      <w:pPr>
        <w:spacing w:after="0" w:line="240" w:lineRule="auto"/>
      </w:pPr>
      <w:r>
        <w:separator/>
      </w:r>
    </w:p>
  </w:endnote>
  <w:endnote w:type="continuationSeparator" w:id="0">
    <w:p w:rsidR="00876E5D" w:rsidRDefault="00876E5D" w:rsidP="00C8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5D" w:rsidRDefault="00876E5D" w:rsidP="00C83923">
      <w:pPr>
        <w:spacing w:after="0" w:line="240" w:lineRule="auto"/>
      </w:pPr>
      <w:r>
        <w:separator/>
      </w:r>
    </w:p>
  </w:footnote>
  <w:footnote w:type="continuationSeparator" w:id="0">
    <w:p w:rsidR="00876E5D" w:rsidRDefault="00876E5D" w:rsidP="00C8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BD2"/>
    <w:multiLevelType w:val="hybridMultilevel"/>
    <w:tmpl w:val="EFA2CF96"/>
    <w:lvl w:ilvl="0" w:tplc="D80E3C3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471"/>
    <w:multiLevelType w:val="hybridMultilevel"/>
    <w:tmpl w:val="B0CA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5006"/>
    <w:multiLevelType w:val="hybridMultilevel"/>
    <w:tmpl w:val="7FEC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7"/>
    <w:rsid w:val="000514C6"/>
    <w:rsid w:val="00123109"/>
    <w:rsid w:val="00261B8C"/>
    <w:rsid w:val="00587BA0"/>
    <w:rsid w:val="005E5E61"/>
    <w:rsid w:val="006450BD"/>
    <w:rsid w:val="006A1218"/>
    <w:rsid w:val="00876E5D"/>
    <w:rsid w:val="008A6C3F"/>
    <w:rsid w:val="008A6FEA"/>
    <w:rsid w:val="009F48B4"/>
    <w:rsid w:val="00A80377"/>
    <w:rsid w:val="00B707C7"/>
    <w:rsid w:val="00B91121"/>
    <w:rsid w:val="00C83923"/>
    <w:rsid w:val="00C95525"/>
    <w:rsid w:val="00CD2B78"/>
    <w:rsid w:val="00DF60CA"/>
    <w:rsid w:val="00F312D6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351CA-5414-424A-8F56-DAE964F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923"/>
  </w:style>
  <w:style w:type="paragraph" w:styleId="a7">
    <w:name w:val="footer"/>
    <w:basedOn w:val="a"/>
    <w:link w:val="a8"/>
    <w:uiPriority w:val="99"/>
    <w:unhideWhenUsed/>
    <w:rsid w:val="00C8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2024-03-28T05:56:00Z</dcterms:created>
  <dcterms:modified xsi:type="dcterms:W3CDTF">2024-04-07T19:09:00Z</dcterms:modified>
</cp:coreProperties>
</file>